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94" w:rsidRDefault="00BC5294">
      <w:pPr>
        <w:rPr>
          <w:rFonts w:eastAsia="Times New Roman"/>
        </w:rPr>
      </w:pPr>
      <w:r>
        <w:rPr>
          <w:rFonts w:eastAsia="Times New Roman"/>
        </w:rPr>
        <w:t xml:space="preserve">Dear Parents/ Carers, </w:t>
      </w:r>
      <w:r>
        <w:rPr>
          <w:rFonts w:eastAsia="Times New Roman"/>
        </w:rPr>
        <w:br/>
      </w:r>
      <w:r>
        <w:rPr>
          <w:rFonts w:eastAsia="Times New Roman"/>
        </w:rPr>
        <w:br/>
        <w:t xml:space="preserve">We are working extremely hard to respond to the unprecedented and rapidly developing situation while also seeking to put in place plans for future developments. We do, however, only receive updates from the UK, Scottish Governments at the same time as you and the Local authorities. </w:t>
      </w:r>
      <w:r>
        <w:rPr>
          <w:rFonts w:eastAsia="Times New Roman"/>
        </w:rPr>
        <w:br/>
      </w:r>
      <w:r>
        <w:rPr>
          <w:rFonts w:eastAsia="Times New Roman"/>
        </w:rPr>
        <w:br/>
        <w:t xml:space="preserve">We appreciate the current uncertainty is really difficult for yourself and our staff, and we hope that you understand that sometimes we are not able to provide certainty on all matters straight away. We are, like you, absolutely committed to doing what is best for our children and our community. </w:t>
      </w:r>
      <w:r>
        <w:rPr>
          <w:rFonts w:eastAsia="Times New Roman"/>
        </w:rPr>
        <w:br/>
      </w:r>
      <w:r>
        <w:rPr>
          <w:rFonts w:eastAsia="Times New Roman"/>
        </w:rPr>
        <w:br/>
        <w:t xml:space="preserve">The difficult decision to close settings has been taken by the government to try and get this virus under control and as such we must follow guidance as best we can. </w:t>
      </w:r>
      <w:r>
        <w:rPr>
          <w:rFonts w:eastAsia="Times New Roman"/>
        </w:rPr>
        <w:br/>
      </w:r>
      <w:r>
        <w:rPr>
          <w:rFonts w:eastAsia="Times New Roman"/>
        </w:rPr>
        <w:br/>
        <w:t xml:space="preserve">We can confirm that as of 5pm today 20th March our normal licence for full service stops. We have been in communication to both Edinburgh and Midlothian councils and Care Inspectorate and they have confirmed that we can remain open next week to provide childcare for the three key worker categories and the vulnerable children, this means that children who are entitled to a Good Time to be 2 place or have additional support needs. They have advised that the government will update us with the exact list of whom this refers to. Please see the link as England has already announced theirs and we are expecting Scotland’s to be similar. </w:t>
      </w:r>
      <w:r>
        <w:rPr>
          <w:rFonts w:eastAsia="Times New Roman"/>
        </w:rPr>
        <w:br/>
      </w:r>
      <w:r>
        <w:rPr>
          <w:rFonts w:eastAsia="Times New Roman"/>
        </w:rPr>
        <w:br/>
      </w:r>
      <w:hyperlink r:id="rId5" w:history="1">
        <w:r>
          <w:rPr>
            <w:rStyle w:val="Hyperlink"/>
            <w:rFonts w:eastAsia="Times New Roman"/>
          </w:rPr>
          <w:t>https://www.gov.uk/government/publications/coronavirus-covid-19-maintaining-educational-provision/guidance-for-schools-colleges-and-local-authorities-on-maintaining-educational-provision</w:t>
        </w:r>
      </w:hyperlink>
      <w:r>
        <w:rPr>
          <w:rFonts w:eastAsia="Times New Roman"/>
        </w:rPr>
        <w:t xml:space="preserve"> </w:t>
      </w:r>
      <w:r>
        <w:rPr>
          <w:rFonts w:eastAsia="Times New Roman"/>
        </w:rPr>
        <w:br/>
      </w:r>
      <w:r>
        <w:rPr>
          <w:rFonts w:eastAsia="Times New Roman"/>
        </w:rPr>
        <w:br/>
      </w:r>
      <w:proofErr w:type="gramStart"/>
      <w:r>
        <w:rPr>
          <w:rFonts w:eastAsia="Times New Roman"/>
        </w:rPr>
        <w:t>Our</w:t>
      </w:r>
      <w:proofErr w:type="gramEnd"/>
      <w:r>
        <w:rPr>
          <w:rFonts w:eastAsia="Times New Roman"/>
        </w:rPr>
        <w:t xml:space="preserve"> intention is to open all nurseries on Monday (normal opening hours), to deliver our service to key workers and vulnerable children only. Next week will give us more time to review the demand and assess if all 5 nurseries need to be open. As per the deputy First minister’s statement if we have less than 10 children we will revise how many settings we have open in order to reduce the virus. At the moment we have had enough staff to meet the staff to child ratios, we anticipate that we will have enough staff to meet ratios next week; however this will be continually reviewed and monitored to ensure all service users are safe. </w:t>
      </w:r>
      <w:r>
        <w:rPr>
          <w:rFonts w:eastAsia="Times New Roman"/>
        </w:rPr>
        <w:br/>
      </w:r>
      <w:r>
        <w:rPr>
          <w:rFonts w:eastAsia="Times New Roman"/>
        </w:rPr>
        <w:br/>
        <w:t>We expect more changes from the government over the next few weeks and public sa</w:t>
      </w:r>
      <w:r>
        <w:rPr>
          <w:rFonts w:eastAsia="Times New Roman"/>
        </w:rPr>
        <w:t xml:space="preserve">fety remains paramount to us. </w:t>
      </w:r>
    </w:p>
    <w:p w:rsidR="00FF329D" w:rsidRPr="00BC5294" w:rsidRDefault="00BC5294">
      <w:pPr>
        <w:rPr>
          <w:rFonts w:eastAsia="Times New Roman"/>
        </w:rPr>
      </w:pPr>
      <w:r w:rsidRPr="00BC5294">
        <w:rPr>
          <w:rFonts w:eastAsia="Times New Roman"/>
          <w:u w:val="single"/>
        </w:rPr>
        <w:t>Nursery fees</w:t>
      </w:r>
      <w:r>
        <w:rPr>
          <w:rFonts w:eastAsia="Times New Roman"/>
        </w:rPr>
        <w:t xml:space="preserve"> </w:t>
      </w:r>
      <w:bookmarkStart w:id="0" w:name="_GoBack"/>
      <w:bookmarkEnd w:id="0"/>
      <w:r>
        <w:rPr>
          <w:rFonts w:eastAsia="Times New Roman"/>
        </w:rPr>
        <w:br/>
      </w:r>
      <w:r>
        <w:rPr>
          <w:rFonts w:eastAsia="Times New Roman"/>
        </w:rPr>
        <w:br/>
        <w:t xml:space="preserve">• For the 7 nursery days left in March (that are not grant funded sessions), these unused days in March will be transferred when we reopen our service. </w:t>
      </w:r>
      <w:r>
        <w:rPr>
          <w:rFonts w:eastAsia="Times New Roman"/>
        </w:rPr>
        <w:br/>
      </w:r>
      <w:r>
        <w:rPr>
          <w:rFonts w:eastAsia="Times New Roman"/>
        </w:rPr>
        <w:br/>
        <w:t xml:space="preserve">• Going forward we are asking for a 25% of normal nursery fees (not including grant funded sessions) as a retainer fee for the months that children are not using the nursery. This will be refunded after 6 months of the nursery returning to normal operating hours. This will allow us to get back on our feet and to help with staff payroll. It means that your current weekly sessions (not grant funded sessions) will be guaranteed for when you want to return. </w:t>
      </w:r>
      <w:r>
        <w:rPr>
          <w:rFonts w:eastAsia="Times New Roman"/>
        </w:rPr>
        <w:br/>
      </w:r>
      <w:r>
        <w:rPr>
          <w:rFonts w:eastAsia="Times New Roman"/>
        </w:rPr>
        <w:lastRenderedPageBreak/>
        <w:br/>
        <w:t xml:space="preserve">• From Monday 23rd March if you would like to give notice that you do not require childcare (that is not covered by grant funding), we are wavering the 1 months notice period as this is exceptional circumstances. </w:t>
      </w:r>
      <w:r>
        <w:rPr>
          <w:rFonts w:eastAsia="Times New Roman"/>
        </w:rPr>
        <w:br/>
      </w:r>
      <w:r>
        <w:rPr>
          <w:rFonts w:eastAsia="Times New Roman"/>
        </w:rPr>
        <w:br/>
        <w:t xml:space="preserve">• All children who receive grant funding in the Spring term that are due to continue to have grant funding sessions come August 2020, a place for the 1140 hours will be held for you. </w:t>
      </w:r>
      <w:r>
        <w:rPr>
          <w:rFonts w:eastAsia="Times New Roman"/>
        </w:rPr>
        <w:br/>
      </w:r>
      <w:r>
        <w:rPr>
          <w:rFonts w:eastAsia="Times New Roman"/>
        </w:rPr>
        <w:br/>
        <w:t xml:space="preserve">• If you are unable to pay or commit to the 25% retainer fee (extra sessions that is not covered by the grant funding), and wish to return to nursery we will endeavour to support your requirements. However your exact daily sessions may not be guaranteed. </w:t>
      </w:r>
      <w:r>
        <w:rPr>
          <w:rFonts w:eastAsia="Times New Roman"/>
        </w:rPr>
        <w:br/>
      </w:r>
      <w:r>
        <w:rPr>
          <w:rFonts w:eastAsia="Times New Roman"/>
        </w:rPr>
        <w:br/>
      </w:r>
      <w:r>
        <w:rPr>
          <w:rFonts w:eastAsia="Times New Roman"/>
        </w:rPr>
        <w:br/>
        <w:t xml:space="preserve">Our aim is to support and help you and your families are much as we can </w:t>
      </w:r>
      <w:r>
        <w:rPr>
          <w:rFonts w:eastAsia="Times New Roman"/>
        </w:rPr>
        <w:br/>
      </w:r>
      <w:r>
        <w:rPr>
          <w:rFonts w:eastAsia="Times New Roman"/>
        </w:rPr>
        <w:br/>
        <w:t xml:space="preserve">• Any families that would like us to share their contact information with other families (i.e. nursery friends) please advice as a suggestion would be that your children could Skype each other from their homes. We would only share contact details and this would be set up by you. We would need written consent for this due to GDPR. </w:t>
      </w:r>
      <w:r>
        <w:rPr>
          <w:rFonts w:eastAsia="Times New Roman"/>
        </w:rPr>
        <w:br/>
      </w:r>
      <w:r>
        <w:rPr>
          <w:rFonts w:eastAsia="Times New Roman"/>
        </w:rPr>
        <w:br/>
        <w:t xml:space="preserve">• Any carers who feel that it would be beneficial to give them a daily/ weekly call to check on their welfare please advice your nursery manager or Katrina. </w:t>
      </w:r>
      <w:r>
        <w:rPr>
          <w:rFonts w:eastAsia="Times New Roman"/>
        </w:rPr>
        <w:br/>
      </w:r>
      <w:r>
        <w:rPr>
          <w:rFonts w:eastAsia="Times New Roman"/>
        </w:rPr>
        <w:br/>
        <w:t xml:space="preserve">• Any families that are in position who feel vulnerable and may need a daily hot meal please contact us and we will endeavour to support you through these difficult times, even if you are unable to come to the nursery. </w:t>
      </w:r>
      <w:r>
        <w:rPr>
          <w:rFonts w:eastAsia="Times New Roman"/>
        </w:rPr>
        <w:br/>
      </w:r>
      <w:r>
        <w:rPr>
          <w:rFonts w:eastAsia="Times New Roman"/>
        </w:rPr>
        <w:br/>
        <w:t xml:space="preserve">• From next week we will be posting regularly on Facebook with ideas that you can do with your children during this period. If you have any information that you would like to share with other families or ideas please contact your nursery manager or Katrina. </w:t>
      </w:r>
      <w:r>
        <w:rPr>
          <w:rFonts w:eastAsia="Times New Roman"/>
        </w:rPr>
        <w:br/>
      </w:r>
      <w:r>
        <w:rPr>
          <w:rFonts w:eastAsia="Times New Roman"/>
        </w:rPr>
        <w:br/>
        <w:t xml:space="preserve">• Please see our nursery website and Facebook posts for any further updates on Covid – 19. </w:t>
      </w:r>
      <w:r>
        <w:rPr>
          <w:rFonts w:eastAsia="Times New Roman"/>
        </w:rPr>
        <w:br/>
      </w:r>
      <w:r>
        <w:rPr>
          <w:rFonts w:eastAsia="Times New Roman"/>
        </w:rPr>
        <w:br/>
        <w:t xml:space="preserve">I hope that this helps to provide some reassurance to you, please do not hesitate to contact us should you have any further questions </w:t>
      </w:r>
      <w:r>
        <w:rPr>
          <w:rFonts w:eastAsia="Times New Roman"/>
        </w:rPr>
        <w:br/>
      </w:r>
      <w:r>
        <w:rPr>
          <w:rFonts w:eastAsia="Times New Roman"/>
        </w:rPr>
        <w:br/>
        <w:t xml:space="preserve">We thank you for your continued support and enduring partnership through these difficult times. </w:t>
      </w:r>
      <w:r>
        <w:rPr>
          <w:rFonts w:eastAsia="Times New Roman"/>
        </w:rPr>
        <w:br/>
        <w:t xml:space="preserve">Best wishes and good health </w:t>
      </w:r>
      <w:r>
        <w:rPr>
          <w:rFonts w:eastAsia="Times New Roman"/>
        </w:rPr>
        <w:br/>
      </w:r>
      <w:r>
        <w:rPr>
          <w:rFonts w:eastAsia="Times New Roman"/>
        </w:rPr>
        <w:br/>
        <w:t>Katrina, Stratos and Lewissa</w:t>
      </w:r>
      <w:r>
        <w:rPr>
          <w:rFonts w:eastAsia="Times New Roman"/>
        </w:rPr>
        <w:br/>
      </w:r>
      <w:r>
        <w:rPr>
          <w:rFonts w:eastAsia="Times New Roman"/>
        </w:rPr>
        <w:br/>
      </w:r>
    </w:p>
    <w:sectPr w:rsidR="00FF329D" w:rsidRPr="00BC5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94"/>
    <w:rsid w:val="00BC5294"/>
    <w:rsid w:val="00FF3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52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5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overnment/publications/coronavirus-covid-19-maintaining-educational-provision/guidance-for-schools-colleges-and-local-authorities-on-maintaining-educational-provi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Lewissa</dc:creator>
  <cp:lastModifiedBy>Lewissa</cp:lastModifiedBy>
  <cp:revision>1</cp:revision>
  <dcterms:created xsi:type="dcterms:W3CDTF">2020-03-23T15:51:00Z</dcterms:created>
  <dcterms:modified xsi:type="dcterms:W3CDTF">2020-03-23T15:54:00Z</dcterms:modified>
</cp:coreProperties>
</file>